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D1" w:rsidRDefault="000608D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3219450" y="914400"/>
            <wp:positionH relativeFrom="margin">
              <wp:align>right</wp:align>
            </wp:positionH>
            <wp:positionV relativeFrom="margin">
              <wp:align>top</wp:align>
            </wp:positionV>
            <wp:extent cx="1710414" cy="1005840"/>
            <wp:effectExtent l="0" t="0" r="4445" b="3810"/>
            <wp:wrapSquare wrapText="bothSides"/>
            <wp:docPr id="3" name="Picture 3" descr="Y:\Marketing\Logos\City Logos\OLYMPICcity2016\City_Logo_w_OC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Marketing\Logos\City Logos\OLYMPICcity2016\City_Logo_w_OCU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14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03120" cy="9235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_RID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7461DC" w:rsidRDefault="000608D1" w:rsidP="000608D1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Mountain Metro Rides Fueling Locations</w:t>
      </w:r>
    </w:p>
    <w:p w:rsidR="000608D1" w:rsidRDefault="000608D1" w:rsidP="000608D1">
      <w:pPr>
        <w:jc w:val="center"/>
        <w:rPr>
          <w:rFonts w:asciiTheme="majorHAnsi" w:hAnsiTheme="majorHAnsi"/>
          <w:sz w:val="28"/>
          <w:szCs w:val="28"/>
        </w:rPr>
      </w:pPr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Vanpool vans must be fueled with unleaded fuel only, at one of the following City Fleet locations. You may be required to check-in with the guard after hours or when the gate is closed. </w:t>
      </w:r>
    </w:p>
    <w:p w:rsidR="000608D1" w:rsidRDefault="000608D1" w:rsidP="000608D1">
      <w:pPr>
        <w:pStyle w:val="Default"/>
        <w:rPr>
          <w:sz w:val="22"/>
          <w:szCs w:val="22"/>
        </w:rPr>
      </w:pPr>
    </w:p>
    <w:p w:rsidR="000608D1" w:rsidRDefault="000608D1" w:rsidP="000608D1">
      <w:pPr>
        <w:pStyle w:val="Default"/>
        <w:rPr>
          <w:sz w:val="22"/>
          <w:szCs w:val="22"/>
        </w:rPr>
      </w:pPr>
    </w:p>
    <w:p w:rsidR="000608D1" w:rsidRDefault="000608D1" w:rsidP="000608D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City Fleet Complex (Fontanero &amp; I-25) </w:t>
      </w:r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404 West Fontanero Street (Open 24 hours) </w:t>
      </w:r>
      <w:bookmarkStart w:id="0" w:name="_GoBack"/>
      <w:bookmarkEnd w:id="0"/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Driver must call 668-7867 to enter and exit the facility </w:t>
      </w:r>
    </w:p>
    <w:p w:rsidR="000608D1" w:rsidRDefault="000608D1" w:rsidP="000608D1">
      <w:pPr>
        <w:pStyle w:val="Default"/>
        <w:rPr>
          <w:sz w:val="22"/>
          <w:szCs w:val="22"/>
        </w:rPr>
      </w:pPr>
    </w:p>
    <w:p w:rsidR="000608D1" w:rsidRDefault="000608D1" w:rsidP="000608D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Pinkerton Service Center (Powers &amp; Woodmen, near School District 20 bus barn) </w:t>
      </w:r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7710 Duryea Drive (Call ahead after 6pm: (719) 668-7867) </w:t>
      </w:r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608D1" w:rsidRDefault="000608D1" w:rsidP="000608D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Leon Young Service Center (Hancock Expressway, south of Fountain Boulevard) </w:t>
      </w:r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1521 Hancock Expressway (Call ahead after 6pm: (719) 668-7867) </w:t>
      </w:r>
    </w:p>
    <w:p w:rsidR="000608D1" w:rsidRDefault="000608D1" w:rsidP="000608D1">
      <w:pPr>
        <w:pStyle w:val="Default"/>
        <w:rPr>
          <w:sz w:val="22"/>
          <w:szCs w:val="22"/>
        </w:rPr>
      </w:pPr>
    </w:p>
    <w:p w:rsidR="000608D1" w:rsidRDefault="000608D1" w:rsidP="000608D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Colorado Springs Utilities East Service Center (Circle Drive &amp; Willamette Place, behind Fargo’s Pizza Palace) </w:t>
      </w:r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2910 E. Willamette Place (Open 24 hours) </w:t>
      </w:r>
    </w:p>
    <w:p w:rsidR="000608D1" w:rsidRDefault="000608D1" w:rsidP="000608D1">
      <w:pPr>
        <w:pStyle w:val="Default"/>
        <w:rPr>
          <w:sz w:val="22"/>
          <w:szCs w:val="22"/>
        </w:rPr>
      </w:pPr>
    </w:p>
    <w:p w:rsidR="000608D1" w:rsidRDefault="000608D1" w:rsidP="000608D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Transit Campus (Hancock Expressway, south of Fountain Boulevard) </w:t>
      </w:r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1165 Transit Drive (When the gate is closed, use Leon Young Service Center) </w:t>
      </w:r>
    </w:p>
    <w:p w:rsidR="000608D1" w:rsidRDefault="000608D1" w:rsidP="000608D1">
      <w:pPr>
        <w:pStyle w:val="Default"/>
        <w:rPr>
          <w:sz w:val="22"/>
          <w:szCs w:val="22"/>
        </w:rPr>
      </w:pPr>
    </w:p>
    <w:p w:rsidR="000608D1" w:rsidRDefault="000608D1" w:rsidP="000608D1">
      <w:pPr>
        <w:pStyle w:val="Default"/>
        <w:rPr>
          <w:sz w:val="22"/>
          <w:szCs w:val="22"/>
        </w:rPr>
      </w:pPr>
    </w:p>
    <w:p w:rsidR="000608D1" w:rsidRDefault="000608D1" w:rsidP="000608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Each van is equipped with a fuel sensor that tracks the number of gallons disbursed; therefore, a receipt will not be issued, and no further documentation is required from the driver. Contact MMR staff immediately, if there is a problem with the fuel sensor. </w:t>
      </w:r>
    </w:p>
    <w:p w:rsidR="000608D1" w:rsidRDefault="000608D1" w:rsidP="000608D1">
      <w:pPr>
        <w:jc w:val="both"/>
      </w:pPr>
    </w:p>
    <w:p w:rsidR="000608D1" w:rsidRDefault="000608D1" w:rsidP="000608D1">
      <w:pPr>
        <w:jc w:val="both"/>
      </w:pPr>
    </w:p>
    <w:p w:rsidR="000608D1" w:rsidRPr="000608D1" w:rsidRDefault="000608D1" w:rsidP="000608D1">
      <w:pPr>
        <w:jc w:val="both"/>
        <w:rPr>
          <w:rFonts w:asciiTheme="majorHAnsi" w:hAnsiTheme="majorHAnsi"/>
          <w:sz w:val="28"/>
          <w:szCs w:val="28"/>
        </w:rPr>
      </w:pPr>
      <w:r>
        <w:t>MMR will not reimburse fueling expenses from any other establishment.</w:t>
      </w:r>
    </w:p>
    <w:sectPr w:rsidR="000608D1" w:rsidRPr="0006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FB" w:rsidRDefault="00826DFB" w:rsidP="000608D1">
      <w:pPr>
        <w:spacing w:after="0" w:line="240" w:lineRule="auto"/>
      </w:pPr>
      <w:r>
        <w:separator/>
      </w:r>
    </w:p>
  </w:endnote>
  <w:endnote w:type="continuationSeparator" w:id="0">
    <w:p w:rsidR="00826DFB" w:rsidRDefault="00826DFB" w:rsidP="0006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FB" w:rsidRDefault="00826DFB" w:rsidP="000608D1">
      <w:pPr>
        <w:spacing w:after="0" w:line="240" w:lineRule="auto"/>
      </w:pPr>
      <w:r>
        <w:separator/>
      </w:r>
    </w:p>
  </w:footnote>
  <w:footnote w:type="continuationSeparator" w:id="0">
    <w:p w:rsidR="00826DFB" w:rsidRDefault="00826DFB" w:rsidP="0006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CB7"/>
    <w:multiLevelType w:val="hybridMultilevel"/>
    <w:tmpl w:val="FE9E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E19B1"/>
    <w:multiLevelType w:val="hybridMultilevel"/>
    <w:tmpl w:val="A668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D1"/>
    <w:rsid w:val="000608D1"/>
    <w:rsid w:val="007461DC"/>
    <w:rsid w:val="0082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0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8D1"/>
  </w:style>
  <w:style w:type="paragraph" w:styleId="Footer">
    <w:name w:val="footer"/>
    <w:basedOn w:val="Normal"/>
    <w:link w:val="FooterChar"/>
    <w:uiPriority w:val="99"/>
    <w:unhideWhenUsed/>
    <w:rsid w:val="00060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8D1"/>
  </w:style>
  <w:style w:type="paragraph" w:customStyle="1" w:styleId="Default">
    <w:name w:val="Default"/>
    <w:rsid w:val="00060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0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8D1"/>
  </w:style>
  <w:style w:type="paragraph" w:styleId="Footer">
    <w:name w:val="footer"/>
    <w:basedOn w:val="Normal"/>
    <w:link w:val="FooterChar"/>
    <w:uiPriority w:val="99"/>
    <w:unhideWhenUsed/>
    <w:rsid w:val="00060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8D1"/>
  </w:style>
  <w:style w:type="paragraph" w:customStyle="1" w:styleId="Default">
    <w:name w:val="Default"/>
    <w:rsid w:val="00060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JoAnn</dc:creator>
  <cp:lastModifiedBy>Greene, JoAnn</cp:lastModifiedBy>
  <cp:revision>1</cp:revision>
  <dcterms:created xsi:type="dcterms:W3CDTF">2018-02-26T20:09:00Z</dcterms:created>
  <dcterms:modified xsi:type="dcterms:W3CDTF">2018-02-26T20:19:00Z</dcterms:modified>
</cp:coreProperties>
</file>